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E653E"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（一）GA-DBN模型训练结果</w:t>
      </w:r>
    </w:p>
    <w:p w14:paraId="43589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1.遗传算法</w:t>
      </w:r>
      <w:r>
        <w:rPr>
          <w:rFonts w:hint="eastAsia" w:ascii="Times New Roman" w:hAnsi="Times New Roman"/>
          <w:sz w:val="24"/>
          <w:szCs w:val="24"/>
        </w:rPr>
        <w:t>最佳个体的参数: [77.88016296455487, 73.1757986017687, 0.011084804251300779]</w:t>
      </w:r>
    </w:p>
    <w:p w14:paraId="52632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/>
          <w:sz w:val="24"/>
          <w:szCs w:val="24"/>
        </w:rPr>
        <w:t>训练集指标：</w:t>
      </w:r>
    </w:p>
    <w:p w14:paraId="36879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准确率: 0.9804</w:t>
      </w:r>
    </w:p>
    <w:p w14:paraId="39B8E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召回率: 0.9810</w:t>
      </w:r>
    </w:p>
    <w:p w14:paraId="20127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精度: 0.9788</w:t>
      </w:r>
    </w:p>
    <w:p w14:paraId="5CED0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F1分数: 0.9798</w:t>
      </w:r>
    </w:p>
    <w:p w14:paraId="5DCF2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/>
          <w:sz w:val="24"/>
          <w:szCs w:val="24"/>
        </w:rPr>
        <w:t>验证集指标：</w:t>
      </w:r>
    </w:p>
    <w:p w14:paraId="6DD87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准确率: 1.0000</w:t>
      </w:r>
    </w:p>
    <w:p w14:paraId="4A265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召回率: 1.0000</w:t>
      </w:r>
    </w:p>
    <w:p w14:paraId="3D887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精度: 1.0000</w:t>
      </w:r>
    </w:p>
    <w:p w14:paraId="6EFBF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F1分数: 1.0000</w:t>
      </w:r>
    </w:p>
    <w:p w14:paraId="333AE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</w:pPr>
      <w:r>
        <w:drawing>
          <wp:inline distT="0" distB="0" distL="114300" distR="114300">
            <wp:extent cx="3504565" cy="26282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00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图1 DA-DBN验证集混淆矩阵</w:t>
      </w:r>
    </w:p>
    <w:p w14:paraId="43CB8778"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（二）SVM模型训练结果</w:t>
      </w:r>
    </w:p>
    <w:p w14:paraId="05F57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/>
          <w:sz w:val="24"/>
          <w:szCs w:val="24"/>
        </w:rPr>
        <w:t>训练集指标：</w:t>
      </w:r>
    </w:p>
    <w:p w14:paraId="31B8F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训练集准确率: 0.9935</w:t>
      </w:r>
    </w:p>
    <w:p w14:paraId="4D42D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训练集召回率: 0.9914</w:t>
      </w:r>
    </w:p>
    <w:p w14:paraId="684F8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训练集精度: 0.9948</w:t>
      </w:r>
    </w:p>
    <w:p w14:paraId="30AD8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训练集F1分数: 0.9930</w:t>
      </w:r>
    </w:p>
    <w:p w14:paraId="6E2C9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/>
          <w:sz w:val="24"/>
          <w:szCs w:val="24"/>
        </w:rPr>
        <w:t>验证集指标：</w:t>
      </w:r>
    </w:p>
    <w:p w14:paraId="51F69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验证集准确率: 0.9744</w:t>
      </w:r>
    </w:p>
    <w:p w14:paraId="6AF44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验证集召回率: 0.9792</w:t>
      </w:r>
    </w:p>
    <w:p w14:paraId="144B9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验证集精度: 0.9688</w:t>
      </w:r>
    </w:p>
    <w:p w14:paraId="56F38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验证集F1分数: 0.9732</w:t>
      </w:r>
    </w:p>
    <w:p w14:paraId="09A6D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</w:pPr>
      <w:r>
        <w:drawing>
          <wp:inline distT="0" distB="0" distL="114300" distR="114300">
            <wp:extent cx="3504565" cy="262826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1B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图2 SVMmodel验证集混淆矩阵</w:t>
      </w:r>
      <w:bookmarkStart w:id="0" w:name="_GoBack"/>
      <w:bookmarkEnd w:id="0"/>
    </w:p>
    <w:p w14:paraId="6A120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A5E7D"/>
    <w:rsid w:val="6370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167</Characters>
  <Lines>0</Lines>
  <Paragraphs>0</Paragraphs>
  <TotalTime>4</TotalTime>
  <ScaleCrop>false</ScaleCrop>
  <LinksUpToDate>false</LinksUpToDate>
  <CharactersWithSpaces>178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2025-01-11T08:00:00Z</dcterms:created>
  <dc:creator>19077</dc:creator>
  <cp:lastModifiedBy>Lu Minggui</cp:lastModifiedBy>
  <dcterms:modified xsi:type="dcterms:W3CDTF">2025-01-11T08:11:21Z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eyJoZGlkIjoiYTk0ODM1MTE1MjRmOTcxZGFlNTMwOWZhM2YzNmNlYzQiLCJ1c2VySWQiOiI2ODMzNDM3ODkifQ==</vt:lpwstr>
  </property>
  <property fmtid="{D5CDD505-2E9C-101B-9397-08002B2CF9AE}" pid="4" name="ICV">
    <vt:lpwstr>FF95D432FC494E0DB49BBE1B96B1BFA8_12</vt:lpwstr>
  </property>
</Properties>
</file>