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relationship between fracture activation pressure and injection volume and shear stress under different normal stresses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10.12072/ncdc.nieer.db2785.2023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11738.11.NCDC.NIEER.DB2785.2023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This data set is based on the characteristics that natural fractures are widely developed in deep oil and gas and geothermal reservoirs. The actual hydraulic fracturing reservoir will also activate the existing fractures in the reservoir. It is committed to studying the activation characteristics under the condition of fracture injection shear coupling. The independently developed THMC multi field coupling tester is used to measure the fracture activation pressure, injection volume, etc. under different stress states.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data comes from the test measurement.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parameters of fracture activation pressure and injection volume under different stress states were measured by THMC multi field coupling tester.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&lt;p&gt;&amp;emsp;&amp;emsp;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time:2020/06/01-2020/06/30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place:Wuhan, Hubei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Theme:Natural fracture, fluid injection, induced activation, triaxial direct shear test, hydraulic fracturing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Place:Wuhan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 Dawei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 Dawei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 Dawei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 Dawei. Data set of relationship between fracture activation pressure and injection volume and shear stress under different normal stresses. National Cryosphere Desert Data Center(http://www.ncdc.ac.cn), 2023. https://cstr.cn/CSTR:11738.11.NCDC.NIEER.DB2785.2023.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