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黑河生态水文遥感试验：非均匀下垫面地表蒸散发的多尺度观测试验-通量观测矩阵数据集（涡动相关仪-2012年）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Eco hydrological remote sensing experiment of Heihe River: multi scale observation experiment of surface evapotranspiration over heterogeneous underlying surface flux observation matrix dataset (eddy covariance-2012)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10.12072/ncdc.NIEER.db0058.2020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11738.11.ncdc.nieer.2020.1585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  该数据集包含了2012年6月4日至9月17日的通量观测矩阵中1号点的涡动相关通量观测数据；   数据集包含了2012年6月3日至9月21日的通量观测矩阵中2号点的涡动相关通量观测数据；   数据集包含了2012年6月3日至9月18日的通量观测矩阵中5号点的涡动相关通量观测数据；   数据集包含了通量观测矩阵中3号点的大孔径闪烁仪观测数据；   数据集包含了2012年5月30日至9月21日的通量观测矩阵中14号点的涡动相关通量观测数据。站点位于甘肃省张掖市盈科灌区农田内，下垫面是玉米。观测点的经纬度是100.35310E, 38.85867N，海拔1570.23m；   数据集包含了2012年5月28日至9月21日的通量观测矩阵中6号点的涡动相关通量观测数据。站点位于甘肃省张掖市盈科灌区农田内，下垫面是玉米。观测点的经纬度是100.35970E, 38.87116N，海拔1562.97m；   数据集包含了2013年7月14日至2013年12月11日的黑河水文气象观测网下游农田站的涡动相关仪观测数据；   数据集包含了2012年6月6日至9月15日的通量观测矩阵中花寨子站涡动相关通量观测数据。站点位于甘肃省张掖市，下垫面是荒漠。观测点的经纬度是100.31860E, 38.76519N，海拔1731.00m；   数据集包含了2012年5月28日至9月21日的通量观测矩阵中12号点的涡动相关通量观测数据。站点位于甘肃省张掖市大满灌区农田内，下垫面是玉米。观测点的经纬度是100.36631E, 38.86515N，海拔1559.25m；   数据集包含了2012年6月25日至9月26日的通量观测矩阵中湿地站涡动相关通量观测数据。站点位于甘肃省张掖市，下垫面是湿地。观测点的经纬度是100.44640E, 38.97514N，海拔1460.00m；   数据集包含了2012年5月29日至9月18日的通量观测矩阵中7号点的涡动相关通量观测数据。站点位于甘肃省张掖市盈科灌区农田内，下垫面是玉米。观测点的经纬度是100.36521E, 38.87676N，海拔1556.39m；   数据集包含了2012年6月6日至9月17日的通量观测矩阵中16号点的涡动相关通量观测数据。站点位于甘肃省张掖市大满灌区农田内，下垫面是玉米。观测点的经纬度是100.36411E, 38.84931N，海拔1564.31m；   该数据集包含了2012年5月31日至9月17日的通量观测矩阵中4号点的涡动相关通量观测数据。站点位于甘肃省张掖市盈科灌区内，下垫面是村庄。观测点的经纬度是100.35753E, 38.87752N，海拔1561.87m；   数据集包含了2012年6月4日至9月17日的通量观测矩阵中10号点的涡动相关通量观测数据。站点位于甘肃省张掖市盈科灌区农田内，下垫面是玉米。观测点的经纬度是100.39572E, 38.87567N，海拔1534.73m；   数据集包含了2012年6月4日至9月17日的通量观测矩阵中9号点的涡动相关通量观测数据。站点位于甘肃省张掖市盈科灌区农田内，下垫面是玉米。观测点的经纬度是100.38546E, 38.87239N，海拔1543.34m；   数据集包含了2012年5月31日至9月17日的通量观测矩阵中17号点的涡动相关通量观测数据。站点位于甘肃省张掖市大满灌区内，下垫面是果园。观测点的经纬度是100.36972E, 38.84510N，海拔1559.63m；   数据集包含了2012年5月28日至9月21日的通量观测矩阵中8号点的涡动相关通量观测数据。站点位于甘肃省张掖市盈科灌区农田内，下垫面是玉米。观测点的经纬度是100.37649E, 38.87254N，海拔1550.06m；   该数据集包含了2012年6月3日至9月18日的通量观测矩阵中3号点的涡动相关通量观测数据。站点位于甘肃省张掖市盈科灌区农田内，下垫面是玉米。观测点的经纬度是100.37634E, 38.89053N，海拔1543.05m。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发布的观测数据包括：日期/时间Date/Time，风向Wdir（°），水平风速Wnd（m/s），侧向风速标准差Std_Uy（m/s），超声虚温Tv（℃），水汽密度H2O（g/m3），二氧化碳浓度CO2（mg/m3），摩擦速度Ustar（m/s），稳定度Z/L（无量纲），感热通量Hs（W/m2），潜热通量LE（W/m2），二氧化碳通量Fc（mg/(m2s)），感热通量的质量标识QA_Hs，潜热通量的质量标识QA_LE，二氧化碳通量的质量标识QA_Fc。感热、潜热、二氧化碳通量的质量标识分为三级（质量标识0:（Δst &lt;30, ITC&lt;30）; 1: （Δst &lt;100, ITC&lt;100）; 其余为2）。数据时间的含义，如0:30代表0:00-0:30的平均；数据以*.xls格式存储。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涡动相关仪的原始观测数据为10Hz，发布的数据是采用Edire软件后处理的30分钟数据，其处理的主要步骤包括：野点值剔除，延迟时间校正，坐标旋转（二次坐标旋转），频率响应修正，超声虚温修正和密度（WPL）修正等。同时对各通量值进行质量评价，主要是大气平稳性（Δst）和湍流相似性特征（ITC）的检验。对Edire软件输出的30min通量值也进行了筛选：（1）剔除仪器出错时的数据；（2）剔除降水前后1h的数据；（3）剔除10Hz原始数据每30min内缺失率大于3%的数据；（4）剔除夜间弱湍流的观测数据（u*小于0.1m/s）。观测数据的平均周期为30分钟，一天48个数据，缺失数据标记为-6999。因仪器漂移等原因引起的可疑数据用红色字体标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   数据集包含了2012年5月29日至9月18日的通量观测矩阵中7号点的涡动相关通量观测数据。站点位于甘肃省张掖市盈科灌区农田内，下垫面是玉米。观测点的经纬度是100.36521E, 38.87676N，海拔1556.39m；   数据集包含了2012年6月6日至9月17日的通量观测矩阵中16号点的涡动相关通量观测数据。站点位于甘肃省张掖市大满灌区农田内，下垫面是玉米。观测点的经纬度是100.36411E, 38.84931N，海拔1564.31m；   该数据集包含了2012年5月31日至9月17日的通量观测矩阵中4号点的涡动相关通量观测数据。站点位于甘肃省张掖市盈科灌区内，下垫面是村庄。观测点的经纬度是100.35753E, 38.87752N，海拔1561.87m；   数据集包含了2012年6月4日至9月17日的通量观测矩阵中10号点的涡动相关通量观测数据。站点位于甘肃省张掖市盈科灌区农田内，下垫面是玉米。观测点的经纬度是100.39572E, 38.87567N，海拔1534.73m；   数据集包含了2012年6月4日至9月17日的通量观测矩阵中9号点的涡动相关通量观测数据。站点位于甘肃省张掖市盈科灌区农田内，下垫面是玉米。观测点的经纬度是100.38546E, 38.87239N，海拔1543.34m；   数据集包含了2012年5月31日至9月17日的通量观测矩阵中17号点的涡动相关通量观测数据。站点位于甘肃省张掖市大满灌区内，下垫面是果园。观测点的经纬度是100.36972E, 38.84510N，海拔1559.63m；   数据集包含了2012年5月28日至9月21日的通量观测矩阵中8号点的涡动相关通量观测数据。站点位于甘肃省张掖市盈科灌区农田内，下垫面是玉米。观测点的经纬度是100.37649E, 38.87254N，海拔1550.06m；   该数据集包含了2012年6月3日至9月18日的通量观测矩阵中3号点的涡动相关通量观测数据。站点位于甘肃省张掖市盈科灌区农田内，下垫面是玉米。观测点的经纬度是100.37634E, 38.89053N，海拔1543.05m。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2012/06/03-2012/09/18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黑河流域,盈科绿洲加密观测区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16.2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涡动相关仪, 感热通量, 水文气象, 二氧化碳通量, 潜热通量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中游人工绿洲试验区,  通量观测矩阵,  黑河流域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38.88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100.36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38.88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刘绍民,  徐自为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徐自为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徐自为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刘绍民,徐自为. 黑河生态水文遥感试验：非均匀下垫面地表蒸散发的多尺度观测试验-通量观测矩阵数据集（涡动相关仪-2012年）. 国家冰川冻土沙漠科学数据中心(http://www.ncdc.ac.cn), 2021. https://cstr.cn/CSTR:11738.11.ncdc.nieer.2020.1585.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Xu Ziwei, Liu Shaomin, Li Xin, Shi Shengjin, Wang Jiemin, Zhu Zhongli, Xu Tongren, Wang Weizhen, Ma Mingguo. Intercomparison of surface energy flux measurement systems used during the HiWATER‐MUSOEXE[J]. Journal of Geophysical Research, 2013, 118(23).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Liu Shaomin, Xu Ziwei, Song Lisheng, Zhao Qianyi, Ge Yong, Xu Tongren, Ma Yanfei, Zhu Zhongli, Jia Zhenzhen, Zhang Fen. Upscaling evapotranspiration measurements from multi-site to the satellite pixel scale over heterogeneous land surfaces[J]. Agricultural and Forest Meteorology, 2016, 230: 97-113.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