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黑河生态水文遥感试验：黑河流域中游地表温度产品（2012年7月10日）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temperature products in the middle reaches of Heihe River Basin (July 10,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10日，在黑河中游的30*30公里核心观测区域，利用运12飞机，搭载TASI传感器开展了热红外高光谱航空遥感数据飞行试验。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2012/07/10-2012/07/11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热红外高光谱数据, 地表温度, 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黑河生态水文遥感试验：黑河流域中游地表温度产品（2012年7月10日）. 国家冰川冻土沙漠科学数据中心(http://www.ncdc.ac.cn), 2021. https://cstr.cn/CSTR:11738.11.ncdc.NIEER.2021.34.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