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2011年黑河山区葫芦沟流域10m气象梯度数据集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10m meteorological gradient data set of hulugou watershed in Heihe mountain area in 2011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10.12072/ncdc.nieer.db3100.2023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11738.11.ncdc.NIEER.2021.1757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祁连站2011年10月1日—2011年12月31日日尺度气象梯度数据(2011年9月底安装)。数据的时间范围为2011年9月28日到2011年12月31日。观测项目有空气温度（145cm、338cm、520cm、770cm），相对湿度（145cm、338cm、520cm、770cm），水汽压平均值（145cm、338cm、520cm、770cm），风速（145cm、338cm、520cm、770cm），平均土壤含水率（5cm、20cm、40cm、80cm、120cm、180cm、240cm、300cm），土壤平均温度（5cm、20cm、40cm、80cm、120cm、180cm、240cm、300cm），土壤平均热通量（8cm_1、8cm_2），总辐射。地理坐标为99°52′E38°15′N，海拔是3232.3m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主要观测要素包括四层气温、湿度和二维超声风，雨雪量计，八层地温，土壤含水量等。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VG1000梯度观测系统观测始于2011年10月1日，每30mins记录一次数据，最终生成日尺度数据。通过对风速风向、空气温湿度和辐射等常规气象要素进行长期监测，结合高精度、高扫描频率的数据采集器进行数据存储和处理分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2011/10/01-2011/12/31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黑河山区葫芦沟流域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53.4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土壤含水量, 黑河上游, 湿度, 雨雪量计, 二维超声风, 综合气象因子, 地温, 气温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葫芦沟流域,  黑河流域,  黑河流域上中下游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38.32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99.87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陈仁升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韩春坛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陈仁升, 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陈仁升. 2011年黑河山区葫芦沟流域10m气象梯度数据集. 国家冰川冻土沙漠科学数据中心(http://www.ncdc.ac.cn), 2021. https://cstr.cn/CSTR:11738.11.ncdc.NIEER.2021.1757.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