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2015年塔克拉玛干沙漠地表基准辐射观测数据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2015 surface reference radiation observation dataset in the Taklamakan Desert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基准辐射系统数据集，使用vaisala公司的辐射探头及采集器进行观测，观测频率为小时。数据包括总辐射、大气长波辐射、地面长波辐射、净辐射、紫外辐射A辐射、紫外辐射B辐射、土壤热通量、反照率等。数据文件名称为TZ_SOLAR_YYYY.CSV</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使用VAISALA公司辐射探头及数据采集器进行自动获取的数据。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散射辐射, 土壤热通量, 净辐射, 紫外辐射,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crensed@lzb.ac.cn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2015年塔克拉玛干沙漠地表基准辐射观测数据. 国家冰川冻土沙漠科学数据中心(http://www.ncdc.ac.cn), 2020. https://cstr.cn/CSTR:11738.11.ncdc.IDM.2020.30.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