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2025年长江三峡库区秭归县树坪滑坡变形、降雨及库水位监测资料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reservoir water level of Shuping Landslide in Zigui County in the Three Gorges Reservoir Area of the Yangtze River in 2025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10.12072/ncdc.sanxia.db7431.2026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2025年三峡库区秭归县树坪滑坡的相关监测资料，主要内容包括树坪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树坪, 地表位移GPS监测, 降雨量,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  黄海峰,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郭若岚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卢书强,黄海峰,易武. 2025年长江三峡库区秭归县树坪滑坡变形、降雨及库水位监测资料. 国家冰川冻土沙漠科学数据中心(http://www.ncdc.ac.cn), 2026. https://cstr.cn/CSTR:11738.11.ncdc.Sanxia.2020.108.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