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青海省格尔木市农场灌区枢纽东西干渠引水汇总数据集（2006-2020年）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Summary data set of East-West main canal diversion of farm irrigation area hub in Golmud City, Qinghai Province (2006-2020)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10.12072/ncdc.Hydro.db2396.2022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11738.11.ncdc.Hydro.db2396.2022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  本数据集为格尔木市每2006-2020年各月农业灌溉引水量汇总数据，数据根据格尔木市农场灌区枢纽东西干渠引水汇总整理得到。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  利用格尔木市农场灌区枢纽东西干渠引水汇总获取相关数据。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  整理成数据表时，保留所有原始数据。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农业灌溉, 饮水量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青海省格尔木市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青海省格尔木市农场灌区枢纽东西干渠引水汇总数据集（2006-2020年）. 国家冰川冻土沙漠科学数据中心(http://www.ncdc.ac.cn), 2022. https://cstr.cn/CSTR:11738.11.ncdc.Hydro.db2396.2022.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