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2012年7月黑河流域上游葫芦沟流域典型泉流量观测数据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typical spring discharge in hulugou basin in the upper reaches of Heihe River Basin in July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本数据为2012年7月黑河流域上游葫芦沟流域5个典型泉的泉流量观测数据。内含一个表格数据，泉1采样点位置为西支沟大泉，2012/7/9 19:50:00；泉2采样点位置点为流域出口东侧20米，2012/7/13 16:30:00；泉3采样点位置为流域出口东侧80米，2012/7/13 18:35:00；泉4采样点位置为流域出口东侧120米，2012/7/13 18:57:00；泉5采样点位置流域出口东侧150米2012/7/13 19:00:00。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通过估算泉水流速和泉眼截面积来估计泉流量大小。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2012/07/09-2012/07/23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黑河上游葫芦沟流域5口泉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典型泉流量, 泉流量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葫芦沟,  黑河上游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常启昕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孙自永. 2012年7月黑河流域上游葫芦沟流域典型泉流量观测数据. 国家冰川冻土沙漠科学数据中心(http://www.ncdc.ac.cn), 2021. https://cstr.cn/CSTR:11738.11.ncdc.NIEER.2021.1788.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