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2021-2024年黄土丘陵沟壑区第三副区罗玉沟流域降水观测数据集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dataset of precipitation in the Luoyugou watershed of the third sub area of the loess hilly and gully region from 2021 to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10.12072/ncdc.hwtszhan.db2704.2023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11738.11.ncdc.hwtszhan.db2704.2023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2021-2024年罗玉沟流域13个雨量站（赵家湾、廖家陷、姚家沟、石山下、吊沟门、下茹、马周、师家湾、刘家河、马家山、唐家河、滴水崖、罗玉沟口）的降水观测数据。采用SM1型普通雨量器和SL-1型自记雨量计进行观测； 本数据集包括逐日降水量表、降水量摘录表、各时段最大降水量表（表1、2）；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仪器连续观测；人工定时观测；人工摘录整编数据。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SM1型普通雨量器全年观测，汛期（5～10月）4段制摘录，非汛期2段制摘录；SL-1型自记雨量计汛期观测，24段制摘录。自记式雨量计汛前进行仪器校准，观测过程中出现异常值使用普通雨量计观测值插补。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降水量观测数据严格按照“降水量观测规范”（SL21）的规定进行观测、整理、整编。 观测资料按照“四随”要求，随测、随算、随整理、随分析，发现观测的差错和不合理记录，及时进行处理、改正，并备注说明。观测数据整编录入过程中经过四级人工校核（制表、初校、复校、审核），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2023/08/29-2024/12/31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甘肃省天水市秦州区罗玉沟流域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1190.0m-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1895.3m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585.0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年降水量, 日降水量, 时段降水量, 最大降水量, 摘录降水量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天水,  罗玉沟,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樊义佳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张晓煜. 2021-2024年黄土丘陵沟壑区第三副区罗玉沟流域降水观测数据集. 国家冰川冻土沙漠科学数据中心(http://www.ncdc.ac.cn), 2023. https://cstr.cn/CSTR:11738.11.ncdc.hwtszhan.db2704.2023.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