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中国沙漠边界数据集（2000-2020年）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Desert 2000-2020 Boundary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遥感影像，通过辐射定标和大气校正等预处理算法得到沙漠区域影像，通过人工目视解译及波段指数的方法提提取沙漠边界区域。数据集涉及的沙漠主要包括中国八大沙漠。分别为腾格里沙漠，塔克拉马干沙漠，巴丹吉林沙漠，库布奇沙漠，乌兰布和沙漠，库木塔格沙漠，古尔班通古特沙漠，柴达木沙漠。时间跨度为2000-2020每5年一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Landsat陆地卫星影像数据：从美国地质调查局网站(https://www.usgs.gov/) 和地理空间数据云(http://www.gscloud.cn/) 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遥感数据预处理: 辐射定标、大气校正、影像拼接、裁剪、颜色校正。   2. 人工注释方法提取沙漠边界: 使用基于labelme标注软件工具对裁剪好的图像人工标注沙漠边界，成为模型的训练集。   3.数据增强: 对训练集进行镜像翻转和方向的旋转得到10倍的数据集。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  所标注沙漠边界的平均精度在1像素(30 m)以内。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塔克拉玛干沙漠,古尔班通古特沙漠,巴丹吉林沙漠,腾格里沙漠,库木塔格沙漠,柴达木盆地沙漠,库布齐沙漠,乌兰布和沙漠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35.1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沙漠边界, 中国沙漠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腾格里沙漠,  塔克拉玛干沙漠,  巴丹吉林沙漠,  库布齐沙漠,  乌兰布和沙漠,  库木塔格沙漠,  古尔班通古特沙漠,  柴达木沙漠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吕永科,  王兆滨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吕永科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吕永科,王兆滨. 中国沙漠边界数据集（2000-2020年）. 国家冰川冻土沙漠科学数据中心(http://www.ncdc.ac.cn), 2024. https://cstr.cn/CSTR:11738.11.NCDC.NIEER.DB6509.2024.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