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2024年沂蒙山泰山国家级重点治理区水土保持措施数据集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Yimeng Mountain and Taishan Mountain National key control area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2024年沂蒙山泰山国家级重点治理区水土保持措施统计表数据集包括山东省历城区、长清区、泰山区、岱岳区、新泰市、莱城区、钢城区2024年度水土保持措施统计表，水土保持措施动态变化统计表。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2024年沂蒙山泰山国家级重点治理区水土保持措施数据集.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