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2023年黄泛平原国家级重点预防区水土流失地块数据集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loss plots in national key prevention area of Yellow River floodplain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10.12072/ncdc.hhstbc.db6946.2025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11738.11.NCDC.HHSTBC.DB6946.2025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2023年黄泛平原国家级重点预防区水土流失地块数据集包括河南省延津县、封丘县、长垣县、范县2023年年度人为水土流失地块情况统计表。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2023年黄泛平原国家级重点预防区水土流失地块数据集. 国家冰川冻土沙漠科学数据中心(http://www.ncdc.ac.cn), 2025. https://cstr.cn/CSTR:11738.11.NCDC.HHSTBC.DB6946.2025.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