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Monthly temperature and precipitation data set of Heihe River Basin reference station (1980-2010)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10.12072/ncdc.973Desert.db0016.2020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11738.11.ncdc.973Desert.2020.152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covers all the counties and cities in the middle and upper reaches of Heihe River Basin from 1980 to 2010, including the following administrative units: Shandan County, Qilian County, Jiuquan City, Jinta County, Gaotai County, Gangcha County, Ejin Banner, Delingha City, Alxa Right Banner, Yumen City, Zhangye City, Yongchang County, Dunhuang City, Menyuan County, yeniugou County, Anxi County. The data content includes monthly average temperature and month precipitation.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Monthly land surface climate data set of China Meteorological Administration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sheet is compiled and summarized into monthly data by special personnel according to the original daily statistical data, and then the incomplete series data are interpolated and extended to complete the series by hydrological analogy method.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Raw data without processing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time:1981/01/01-2010/12/31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Theme:Average temperature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Subject:Hydrometric survey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Time:1980 1981 1982 1983 1984 1985 1986 1987 1988 1989 1990 1991 1992 1993 1994 1995 1996 1997 1998 1999 2000 2001 2002 2003 2004 2005 2006 2007 2008 2009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Place:Zhangye City,  Delingha City,  Shandan County,  Gaotai County,  Yeniu ditch,  Yongchang County,  Alashan Right Banner,  Dunhuang,  Anxi County,  Gangcha County,  Yumen City,  Qilian County,  Jinta County,  Menyuan County,  Ejin Banner,  jiuquan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42.67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97.12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101.94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changbin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changbin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Tao , Li changbin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number:2009CB421300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number:2009CB421306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changbin. Monthly temperature and precipitation data set of Heihe River Basin reference station (1980-2010). National Cryosphere Desert Data Center(http://www.ncdc.ac.cn), 2021. https://cstr.cn/CSTR:11738.11.ncdc.973Desert.2020.152.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