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2021年祁连山黑河国家级重点预防区土壤侵蚀数据集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Heihe national key prevention area in Qilian Mountains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祁连山黑河国家级重点预防区土壤侵蚀数据集包括内蒙古自治区额济纳旗，甘肃省永登县、天祝县、甘州区、肃南县、民乐县、临泽县、高台县、金塔县，青海省门源回族自治县、祁连县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2021年祁连山黑河国家级重点预防区土壤侵蚀数据集. 国家冰川冻土沙漠科学数据中心(http://www.ncdc.ac.cn), 2022. https://cstr.cn/CSTR:11738.11.ncdc.hhstbc.db2547.2022.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