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2024年黄土高塬沟壑区砚瓦川流域降水观测数据集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Rainfall Observation Dataset of Yanwachuan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  本数据集为2024年砚瓦川流域24个雨量站降水观测数据，砚瓦川流域地处甘肃省庆阳市西峰区、宁县境内，系泾河流域马莲河右岸支沟，流域面积376.69㎞²，是典型的黄土高塬沟壑区, 主要有塬、坡、沟三大地貌单元组成，集水主沟长度35km，沟壑密度2.17km/㎞²，沟道比降1.29%。数据包括砚瓦川流域砚瓦川、永丰、张铁、朱寨、董志、胡同赵、吴家庄、吴家川、武家城、元马、十里湾、毛 家、三不同、米王、曹北、马泉、盖家肴、齐家楼、肖金、秦霸岭、司家老户、文浅沟、梁高、马洼24个雨量站逐日降水量观测数据，降水量摘录数据，各时段最大降水量数据（按分钟和按小时摘录）。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最大降水量, 时段降水量, 降水摘录,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甘肃省,  庆阳,  砚瓦川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2024年黄土高塬沟壑区砚瓦川流域降水观测数据集. 国家冰川冻土沙漠科学数据中心(http://www.ncdc.ac.cn), 2025. https://cstr.cn/CSTR:11738.11.NCDC.HWXFZHAN.DB7017.2025.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