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黑河综合遥感联合试验：扁都口加密观测区MODIS、ALOS PALSAR和AMSR-E地面同步观测数据集（2008年5月24日）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MODIS, alos PALSAR and AMSR-E ground synchronous observation data sets in biandukou encrypted observation area (May 24,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10.12072/ncdc.NIEER.db1915.2022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  2008年5月24日，在扁都口加密观测区开展了针对MODIS、ALOS PALSAR和AMSR-E的地面同步观测，ALOS PALSAR数据未获取。测量内容主要为地表温度、土壤水分、地物光谱、植被覆盖度和探地雷达。   1. 地表温度：扁都口样方1：草地；扁都口样方2：油菜地；扁都口样方3：油菜地；扁都口样方4：麦地 扁都口样方5：大麦和油菜混合地   2. 土壤水分：采用WET土壤水分速测仪。取样样带：扁都口样方2油菜地。   3. 探地雷达：同时测量探地雷达和WET土壤水分速测仪数据。   4. 波谱测量仪器采用的是ASD Fieldspec FRTM（Boulder, Co, USA），波谱范围为350nm-2500nm，在可见光近红外波段波谱分辨率为3nm，在短波红外波谱分辨率为10nm。数据为ASCII格式，可以使用记事本、写字板等软件打开。文件前5行为文件头，描述了数据的相关信息；之后两列数据，一列代表波长，一列代表反射率（百分反射率）。原始文件夹中后缀为.txt的文件不是反射率，是计算反射率的中间文件。原始数据中文件为ASD自带格式，用ASD Viewspec软件打开。   地表温度测量使用的仪器是手持式红外温度计，测量了地表的红外辐射温度和土壤表层的物理温度。同时记录了测量点的地表类型。测量使用的是手持式红外温度计的近距离测量模式。土壤水分测量数据采用WET土壤水分速测仪和环刀测量。数据文件可以用Microsoft Office软件打开。   本数据集包括：   （1）土壤水分测量数据（包括WET土壤水分速测仪和环刀测量）   （2）地表温度测量数据   （3）探地雷达测量数据   （4）地表覆盖度照片及预处理数据   （5）地物光谱数据   （6）卫星影像数据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  2008年5月24日，在扁都口加密观测区开展了针对MODIS、ALOS PALSAR和AMSR-E的地面同步观测，ALOS PALSAR数据未获取。测量内容主要为地表温度、土壤水分、地物光谱、植被覆盖度和探地雷达。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  地表温度：扁都口样方1：草地；扁都口样方2：油菜地；扁都口样方3：油菜地；扁都口样方4：麦地 扁都口样方5：大麦和油菜混合地   土壤水分：采用WET土壤水分速测仪。取样样带：扁都口样方2油菜地。   探地雷达：同时测量探地雷达和WET土壤水分速测仪数据。   波谱测量仪器采用的是ASD Fieldspec FRTM（Boulder, Co, USA），波谱范围为350nm-2500nm，在可见光近红外波段波谱分辨率为3nm，在短波红外波谱分辨率为10nm。数据为ASCII格式，可以使用记事本、写字板等软件打开。文件前5行为文件头，描述了数据的相关信息；之后两列数据，一列代表波长，一列代表反射率（百分反射率）。原始文件夹中后缀为.txt的文件不是反射率，是计算反射率的中间文件。原始数据中文件为ASD自带格式，用ASD Viewspec软件打开。   地表温度测量使用的仪器是手持式红外温度计，测量了地表的红外辐射温度和土壤表层的物理温度。同时记录了测量点的地表类型。测量使用的是手持式红外温度计的近距离测量模式。土壤水分测量数据采用WET土壤水分速测仪和环刀测量。数据文件可以用Microsoft Office软件打开。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2008/05/24-2008/05/25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黑河流域,扁都口加密观测区,上游寒区水文实验站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doc,pds,pass,txt,jpg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地物光谱, WET土壤水分速测仪, MODIS, AMSR-E, 土壤水分, PALSAR, 植被覆盖度, 地表辐射温度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扁都口加密观测区,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  车涛,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赵少杰,车涛,郝晓华. 黑河综合遥感联合试验：扁都口加密观测区MODIS、ALOS PALSAR和AMSR-E地面同步观测数据集（2008年5月24日）. 国家冰川冻土沙漠科学数据中心(http://www.ncdc.ac.cn), 2022. https://cstr.cn/CSTR:11738.11.ncdc.NIEER.2021.1826.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