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裂缝部位预测计算结果数据集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Fracture location prediction calculation result dataset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10.12072/ncdc.nhri_dam.db6850.2025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11738.11.NCDC.NHRI_DAM.DB6850.2025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为了满足裂缝部位预测与现场检查或物探规律一致的要求，进行裂缝部位预测计算，该数据集为计算结果为txt文件，第一行的四个英文分别代表节点，应力，损伤，安全。第二行从左到右位节点号，x应力，y应力，z应力，xy面应力，yz面应力，zx面应力，损伤，安全。第三行至最后都是第二行的数值结果，节点号无单位，其余单位皆为0.01mpa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  通过构建精细化高混凝土坝有限元仿真模型、准确反演边界条件和材料参数荷载、仿真计算得到其病变灾变开裂损伤过程结果。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  计算主要采用有限元软件SAPTIS，高混凝土坝病变灾变模拟技术、朱伯芳院士相关著作、软件说明书等。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  仿真计算值经反馈验证，应力云图分布规律符合常识，模型校核准确；对大坝的开裂损伤过程模拟符合客观规律，能够基于此进行病变灾变机理研究。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隔河岩水电站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74.3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*.txt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病变灾变, 开裂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工程与技术科学基础学科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隔河岩水电站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110.46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110.56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黄乃亮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黄乃亮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黄乃亮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2021YFC3090102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高混凝土坝病变灾变过程预测技术与方法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黄乃亮. 裂缝部位预测计算结果数据集. 国家冰川冻土沙漠科学数据中心(http://www.ncdc.ac.cn), 2025. https://cstr.cn/CSTR:11738.11.NCDC.NHRI_DAM.DB6850.2025.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