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疏勒河流域行政边界分布数据集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Administrative division of Shulehe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10.12072/ncdc.westdc.db3680.2023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2000年疏勒河流域行政边界矢量图，境内包括肃北蒙古自治区、瓜州市、敦煌市、玉门市、阿克塞哈萨克族、肃北蒙古族自治区比例尺1：250000，数据包含空间数据和属性数据，属性字段：Name（县界名称）、Code（行政编码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疏勒河流域行政边界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行政边界, 基础数据, 矢量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疏勒河流域行政边界分布数据集. 国家冰川冻土沙漠科学数据中心(http://www.ncdc.ac.cn), 2021. https://cstr.cn/CSTR:11738.11.ncdc.Westdc.2020.328.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