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祁连山综合观测网：黑河流域地表过程综合观测网（黑河遥感站自动气象站-2019）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Heihe remote sensing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2cm、Ms_4cm、Ms_10cm、Ms_20cm、Ms_40cm、Ms_80cm、Ms_120cm、Ms_160cm）(单位：%)、向上与向下光合有效辐射（PAR_U_up、PAR_U_down）(单位：微摩尔/平方米秒)、平均土壤温度（TCAV）（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2019-6-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黑河流域中游,黑河遥感站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祁连山综合观测网：黑河流域地表过程综合观测网（黑河遥感站自动气象站-2019）.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