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构皮滩高混凝土坝裂缝深度检测数据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Crack depth detection data of Goupitan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裂缝深度是表征开裂危害性的标志性指标，准确探明裂缝深度对于预防开裂事故至关重要。然而，在裂缝大深宽比特殊结构形式制约下，目前尚缺乏在工程中准确探明裂缝深度的技术方法。本研究提出将裂缝尖端形态的直接探测转化为裂尖指示剂标记体探测的构思，自研高介电性强流动性专用液态指示剂，定制指示剂灌注装置与特定频率雷达天线，通过指示剂灌注过程中的雷达可视化示踪探测，实现裂缝尖端位置的准确界定。通过自研检测技术在构皮滩高混凝土坝下游马道挡墙中准确检测出了混凝土结构体内部的裂缝深度，解决了目前工程结构中混凝土裂缝深度难以准确检测的行业难题。该数据可为构皮滩大坝开裂危害性评价防控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混凝土裂缝深度指示剂示踪雷达检测技术装备，通过灌注装置向裂缝深度灌注专用液态指示剂，灌注过程中基于对应适配频率的雷达天线可视化跟踪指示剂的灌注过程，当指示剂抵达裂缝尖端时，再次基于雷达波探测裂缝尖端位置，确定裂缝深度的方法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  本数据为通过高混凝土坝裂缝深度指示剂示踪雷达检测技术装备直接检测获得，无需加工等。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裂缝表面宽度小于0.1mm，且裂缝深度预估小于40cm时，选用Ⅰ型指示剂，并配套2.6GHz雷达检测。当裂缝表面宽度介于0.1~0.2mm之间，且裂缝深度预估小于100cm时，选用Ⅱ型指示剂，并配套900NHz雷达检测。当裂缝表面宽度大于0.2mm，且裂缝深度预估大于100cm时，选用Ⅲ型指示剂，并配套400NHz雷达检测。检测过程中，通过灌注装置将指示剂灌入裂缝深部尖端，灌注过程中使用雷达天线辐射雷达波可视化灌注过程；当指示剂到达裂缝深度尖端时，再次辐射雷达波探明裂缝尖端位置，进而界定裂缝深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2024/05/08-2024/05/16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构皮滩高混凝土坝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贵州省余庆县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王玉磊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王玉磊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贾宇,王玉磊. 构皮滩高混凝土坝裂缝深度检测数据. 国家冰川冻土沙漠科学数据中心(http://www.ncdc.ac.cn), 2025. https://cstr.cn/CSTR:11738.11.NCDC.NHRI_DAM.DB6883.2025.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