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黑河综合遥感联合试验：临泽草地加密观测区机载WiDAS地面同步观测数据集（2008年7月11日）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Airborne widas ground synchronous observation data set in Linze grassland intensive observation area (July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  2008年7月11日，在临泽草地加密观测区开展了红外广角双模式成像仪WiDAS（Wide-angle Infrared Dual-mode line/area Array Scanner）航空飞行试验。WiDAS由4个CCD相机、1个中红外热像仪（AGEMA 550）和1个热红外热像仪（S60）组成， 能同时获取可见光/近红外（CCD）波段5个角度、中红外波段（MIR）7个角度和热红外波段（TIR ）7个角度的数据。地面同步观测变量主要为地表温度。   本数据可为机载－星载遥感数据的地表温度反演和验证提供基本的数据集。 本数据同步样方包括120m×120m样方和30m×30m加密小样方两种。在临泽草地加密观测区样方A（芦苇地），样方B（盐碱地），样方C（盐碱地）、样方D（苜蓿地）和样方E（大麦地）利用手持式红外温度计开展地表温度测量。测量时沿东北方向行进中连续测量。   本数据集包括5个样方的地表温度测量数据Excel表格。样方样带的分布信息请参见元数据“黑河综合遥感联合试验：临泽草地加密观测区样方样带布置”。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  2008年7月11日，在临泽草地加密观测区开展了红外广角双模式成像仪WiDAS（Wide-angle Infrared Dual-mode line/area Array Scanner）航空飞行试验。WiDAS由4个CCD相机、1个中红外热像仪（AGEMA 550）和1个热红外热像仪（S60）组成。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同步样方包括120m×120m样方和30m×30m加密小样方两种。在临泽草地加密观测区样方A（芦苇地），样方B（盐碱地），样方C（盐碱地）、样方D（苜蓿地）和样方E（大麦地）利用手持式红外温度计开展地表温度测量。测量时沿东北方向行进中连续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2008/07/11-2008/07/12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手持式红外温度计, 地面同步观测, 地表辐射温度, 红外广角双模式成像仪WiDAS, 多角度热红外与CCD相机, 地表辐射特性, 机载地面遥感, 地面验证信息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临泽草地加密观测区,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李红星,  盖春梅,  黄春林,  刘超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胡晓利,李红星,盖春梅,黄春林,刘超. 黑河综合遥感联合试验：临泽草地加密观测区机载WiDAS地面同步观测数据集（2008年7月11日）. 国家冰川冻土沙漠科学数据中心(http://www.ncdc.ac.cn), 2022. https://cstr.cn/CSTR:11738.11.ncdc.NIEER.2021.1821.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