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黑河流域,黑河中游,中游绿洲,大满超级站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黑河中游,  中游绿洲,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