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黑河生态水文遥感试验：多尺度地表温度观测试验-下游温度数据集（固定测温仪）（2014年-2016年）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multi-scale surface temperature observation test - downstream temperature data set (fixed thermometer) (2014-2016)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10.12072/ncdc.nieer.db3535.2023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2014年07月22日至2016年07月19日在黑河下游混合林站和超级站观测的组分温度数据。测量地点坐标分别为101.1335E、41.9903N和101.1374E、42.0012N，海拔约874m。所使用的红外辐射计型号为SI-111，数采为CR800。   混合林站使用两支传感器分别观测光照胡杨（南侧）和阴影胡杨（北侧）的组分温度。两支传感器架设高约5m，距目标约1m，水平观测。超级站使用两支传感器分别观测裸土和柽柳的组分温度。观测裸土的传感器架设高度约2m，观测天顶角约45°；观测柽柳的传感器架设高度约1m，距被测目标约0.5m，水平观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  该数据集包含2014年07月22日至2016年07月19日在黑河下游混合林站和超级站观测的组分温度数据。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  所使用的红外辐射计型号为SI-111，数采为CR800。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2014/07/22-2016/07/19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混合林站,四道桥超级站,下游天然绿洲试验区,黑河流域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组分温度, 热红外辐射计, 机载地面遥感, 地面同步观测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四道桥超级站,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周纪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周纪. 黑河生态水文遥感试验：多尺度地表温度观测试验-下游温度数据集（固定测温仪）（2014年-2016年）. 国家冰川冻土沙漠科学数据中心(http://www.ncdc.ac.cn), 2021. https://cstr.cn/CSTR:11738.11.ncdc.NIEER.2021.3.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Mingsong, Zhou Ji, Peng Zhixing, Liu Shaomin, Göttsche Frank-Michael, Zhang Xiaodong, Song Lisheng. Component radiative temperatures over sparsely vegetated surfaces and their potential for upscaling land surface temperature[J]. Agricultural and Forest Meteorology, 2019, 276-277.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 Vadose Zone Journal, 2018, 17, (1).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