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comprehensive remote sensing joint experiment: rainfall interception observation data set in dense observation area of Pailugou basin (2007-2008)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comes from the observation sample plot of canopy interception on the right side of the outlet of Pailugou watershed. The tree vegetation of this sample plot is Qinghai Spruce Forest. A total of 18 retention tanks are arranged in 3 sample plots, which are: Sample plot No. spruce forest interception slot No Ⅰ 1、2、3、4、5、6 Sample plot No. spruce forest interception slot No Ⅱ 7、8、9、10、11、12 Sample plot No. spruce forest interception slot No Ⅲ A、B、C、D、E、F The data of this data set mainly include: control atmospheric rainfall, through rainfall in the forest, trunk flow, through rainfall of moss and litter barrel. The data can be used to study the canopy interception characteristics of Qinghai Spruce and develop the rainfall interception model of Qinghai Spruce. The observation time was from July 4 to September 28, 2007 and from May 8 to September 27, 2008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rainfall in the survey area shall be intercepted and observed by instruments and recorded manually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measurement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time:2007/07/18-2007/10/12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forest hydrology experimental area, drainage ditch basin,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Theme:Canopy interception, rainfall interception, penetrating rainfall, trunk flow, Qinghai Spruce, moss and litter interception, precipitation, rain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tailugou River Basin,  intensive observation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WANG Rongxin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author:JING Wenmao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manager:JING Wenmao , 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WANG Rongxin. Heihe River comprehensive remote sensing joint experiment: rainfall interception observation data set in dense observation area of Pailugou basin (2007-2008). National Cryosphere Desert Data Center(http://www.ncdc.ac.cn), 2022. https://cstr.cn/CSTR:11738.11.ncdc.NIEER.2021.1967.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