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Rare Earth Borohydride Production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is obtained through systematic monitoring of the synthesis process, systematic optimization of reaction conditions (such as temperature, time, ratio, etc.), and in-depth exploration of separation and purification processes, covering key process parameters and technical paths from raw material pretreatment to target product separation.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comes from the system records during the compound development process, which fully covers the construction of compound production flow charts, separation and purification of intermediates, separation and purification of target products, detection data of raw materials and products, as well as packaging information and other key links. Finally, it is summarized into a Word format production process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Borohydride compound, production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Dataset of Rare Earth Borohydride Production Process. National Cryosphere Desert Data Center(http://www.ncdc.ac.cn), 2026. https://cstr.cn/CSTR:11738.11.ncdc.gcxtsj.db7370.2026.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