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高分辨率北半球多年冻土数据集（2000-2016年）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High-resolution datasets of permafrost thermal state and hydrothermal zonation in the Northern Hemisphere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编了目前北半球数量最多的年平均地温（1002个）和活动层厚度（452个）地面观测数据，利用四种统计学习模型融合这些地面观测与多源遥感等数据产品，集合模拟得到了代表2000-2016年北半球多年冻土区年平均地温、活动层厚度、多年冻土发生概率和多年冻土水热分带数据集，空间分辨率为1公里，验证表明具有更高的精度。可为北半球多年冻土区的工程规划、设计、环境模拟与评价等提供数据支持，也可作为北半球多年冻土现状的数据基准，评估未来多年冻土变化及其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  北半球数量最多的年平均地温（1002个）和活动层厚度（452个）地面观测数据。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  利用统计学习模型融合地面观测与多源遥感等数据产品。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欧亚大陆,加拿大,北极,阿拉斯加,青藏高原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tif,shp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1km - 10km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多年冻土, 活动层, 地温, 不连续多年冻土, 冻土分布, 永冻带（多年冻土）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欧亚大陆,  加拿大,  北极,  阿拉斯加,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李新,  程国栋,  车金星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程国栋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车金星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李新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地球大数据科学工程专项时空三极环境项目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冉有华,李新,程国栋,车金星. 高分辨率北半球多年冻土数据集（2000-2016年）.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 Y, Li X, Cheng G, Che J, Aalto J, Karjalainen O, Hjort J, Luoto M, Jin H, Obu J, Hori M, Yu Q, Chang X. New high-resolution estimates of the permafrost thermal state and hydrothermal conditions over the Northern Hemisphere[J/OL]. Earth Syst. Sci. Data, 2022-02-24, 14(2): 865-884. DOI: 10.5194/essd-14-865-2022.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