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2012年天山科其喀尔冰川大本营10米气象塔观测数据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from the 10-metre meteorological tower at the base camp of the Tian Shan Kotchkal Glacier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10.12072/ncdc.nieer.db3122.2023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本数据集为2012年喀尔冰川大本营气象塔观测资料，坐标：N 41°42′，E 080°10′；海拔高度：3007 m；观测要素：2m、4m和10m的风速风向和温度相对湿度，高度为3.5m的净全辐射（包括入射及反射短波辐射和长波辐射），高度1.5m的气压，深度分别为0m、0.2m和0.4m的土壤热通量、深度分别为0m、0.2m、0.4m、0.6m、0.8m、1.0m、1.5m、2.0m的地温和深度分别为0.05m、0.2m、0.4m、0.6m、0.8m、1.0m、1.5m、2.0m的土壤含水量，各要素均为日平均值（辐射为日总量），量纲及单位标注于数据列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风速, 风向, 温度相对湿度, 气压, 土壤热通量, 地温, 土壤含水量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天山站,  科其喀尔冰川,  托木尔峰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2012年天山科其喀尔冰川大本营10米气象塔观测数据. 国家冰川冻土沙漠科学数据中心(http://www.ncdc.ac.cn), 2021. https://cstr.cn/CSTR:11738.11.ncdc.nieer.2020.1504.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