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甘肃省工业生产统计数据（2012-2021年）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Statistics of Industrial Production in Gansu Province (2012-2021)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10.12072/ncdc.gseer.db3992.2023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11738.11.NCDC.GSEER.DB3992.2023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  数据集命名：甘肃省工业生产统计数据（2012-2021年）.xlsx。注：因2014年数据无法下载，未收集入内。   数据集主要收录了2012-2021年甘肃省各县域的工业生产统计数据。主要包括以下几个Excel表格：   1.甘肃省各区县规模以上工业企业个数.xlsx。内含指标：规模以上工业企业。   2.甘肃省各区县建筑业企业情况.xlsx。内含指标：单位数、从业人员、建筑业总值。   详细数据记录在Excel表格中。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  本数据集数据来源于：   《2012-2021年甘肃省统计年鉴》   《2012-2021年中国县域统计年鉴》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54.9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规模以上工业企业, 建筑业, 甘肃省各区县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甘肃省工业生产统计数据（2012-2021年）. 国家冰川冻土沙漠科学数据中心(http://www.ncdc.ac.cn), 2023. https://cstr.cn/CSTR:11738.11.NCDC.GSEER.DB3992.2023.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