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青海湖流域道路分布数据集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Primary Road Network Dataset of Qinghai Lake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10.12072/ncdc.westdc.db3768.2023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11738.11.ncdc.Westdc.2020.317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2000年青海湖流域道路分布数据集，地点包括青海境内的天峻县、刚察县、共和县、海晏县四县的国道、乡村道路、县乡道路、大车路、小路、省道等指标，主要包括青海湖流域内主要道路的空间分布及属性数据，属性字段：code（道路编码）、Name(道路分级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青海湖流域道路分布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数字矢量化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青海湖流域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714.0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2500.0m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基础数据, 道路, 国道，乡村道路，县乡道路，大车路，小路，省道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青海湖流域,  ，天峻县，刚察县，共和县，海晏县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101.45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青海湖流域道路分布数据集. 国家冰川冻土沙漠科学数据中心(http://www.ncdc.ac.cn), 2021. https://cstr.cn/CSTR:11738.11.ncdc.Westdc.2020.317.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