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soil erosion plots in Heihe national key prevention area of Qilian Mountain in 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None</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11738.11.NCDC.HHSTBC.DB6731.2025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2023 dataset of soil erosion plots in the Heihe National Key Prevention Area of Qilian Mountains includes Ejina Banner in Inner Mongolia Autonomous Region, Yongdeng County, Tianzhu County, Ganzhou District, Sunan County, Minle County, Linze County, Gaotai County, Jinta County in Gansu Province, and Menyuan Hui Autonomous County and Qilian County in Qinghai Province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data sources are ZY-3 and Gao FEN-1 satellite images, which are mainly obtained from the information center of the Ministry of water resources.&lt;/p&gt;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place:National key prevention area of Heihe River in Qilian Mountain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Theme:The area of soil erosion to varying degrees and the proportion of land area affected by human induced soil erosion to different degrees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Place:Project support information of Qilian Mountain Heihe national key prevention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 Suya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Suya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Suya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Suya. Data set of soil erosion plots in Heihe national key prevention area of Qilian Mountain in 2023. National Cryosphere Desert Data Center(http://www.ncdc.ac.cn), 2025. https://cstr.cn/CSTR:11738.11.NCDC.HHSTBC.DB6731.2025.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