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Simulated 2-meter temperature data of 3 km / h in Heihe River Basin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10.12072/ncdc.nieer.db3099.2023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simulated 2-meter temperature data of 3 km / h in Heihe River Basin in 2009. The spatial range: the grid center of the simulation area is located at (40.30n, 99.50e), the horizontal resolution is 3 km, and the number of simulation grid points of the model is 161 (longitude) x 201 (latitude). Projection mode: Lambert orthomorphic projection, two standard latitudes of 30n and 60N. Time range: from January 1, 2009 to December 31, 2009, with an interval of 1 hour File content description: a total of 12 files, named independently by variables. After decompression, each file is a text file with 7 lines of package description, 365 &lt; EM &gt; 24 &lt; / EM &gt; 201 lines, and 161 columns in each line.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development of RIEMS 2.0, a regional integrated environmental system model with independent copyright by the Key Laboratory of East Asia regional climate and environment, Institute of Atmospheric Physics, Chinese Academy of Sciences 2.0 regional climate model is based on the mesoscale model (MM5) developed by American Center for Atmospheric Research and Binzhou University as a non static dynamic framework, coupling some physical process schemes needed for climate research.</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These processes include biosphere atmosphere transport scheme, grell cumulus parameterization scheme using FC80 closure scheme, MRF planetary boundary conditions and modified CCM3 radiation square. The important parameters in the model were re calibrated using Heihe River Basin observation and remote sensing data, and the vegetation data were obtained using land use data in 2000 and 30se data in Heihe River basin A regional climate model suitable for the study of eco hydrological process in Heihe River Basin was established based on c-dem data. Using era interim reanalysis data as the driving field, a regional climate model suitable for the study of eco hydrological process in Heihe River Basin was established, and the annual simulation continuous integration in 2009 was carried out in Heihe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Theme:radiation, evaporation, MM5, Ground temperature 2 meters, CCM3, RIEMS, era-interim, precipitation, Regional climate model, air 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Upper,  middle and lower reaches of Heihe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contributors:Xiong zhe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author:Xiong zhe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manager:Xiong zhe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Xiong zhe. Simulated 2-meter temperature data of 3 km / h in Heihe River Basin in 2009. National Cryosphere Desert Data Center(http://www.ncdc.ac.cn), 2021. https://cstr.cn/CSTR:11738.11.ncdc.NIEER.2021.1754.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