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中国叶尔羌河流域第二次冰川编目数据集（V1.0）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Second Glacier Cataloging Dataset in the Yarkand River Basin, China (V1.0)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10.12072/ncdc.Westdc.db0009.2020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11738.11.ncdc.Westdc.2020.297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研究采用2009年前后的Landsat TM/ETM+、Terra ASTER等光学遥感数据，经过平面矫正与正射校正后，通过自动提取，专家干预修订的方法提取了中国西部2007年的冰川分析信息，并通过野外冰川考察队该数据进行了验证。本数据集为中国叶尔羌河流域第二次冰川编目数据集（V1.0）（2009年）,包含以下属性：冰川名称、一级流域编目、二级流域编码、三级流域编码、GLIMS名称、冰川坐标、冰川高程、最高海拔、最低海拔、冰川面积、冰川周长、冰川高度带分布、冰川不确定性信息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国叶尔羌河流域第二次冰川编目数据集（V1.0）（2009年）,包含以下属性：冰川名称、一级流域编目、二级流域编码、三级流域编码、GLIMS名称、冰川坐标、冰川高程、最高海拔、最低海拔、冰川面积、冰川周长、冰川高度带分布、冰川不确定性信息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班公湖流域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冰川编目, 冰川, 冰川变化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班公湖流域,  冰川区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郭万钦,  许君利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刘时银,郭万钦,许君利. 中国叶尔羌河流域第二次冰川编目数据集（V1.0）. 国家冰川冻土沙漠科学数据中心(http://www.ncdc.ac.cn), 2020. https://cstr.cn/CSTR:11738.11.ncdc.Westdc.2020.297.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