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中国大陆多尺度日SPEI数据集（1961-2018年）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Muliti-scale daily SPEI dataset over the Mainland China from 1961-2018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10.6084/m9.figshare.12568280.v4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11738.11.NCDC.FIGSHARE.DB4154.2023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月标准化降水蒸散指数(SPEI)可用于监测和评价1个月或更长干旱期的干旱特征。基于1961 - 2018年中国大陆427个气象站的数据，建立逐日SPEI数据集，克服了逐月SPEI时间尺度粗糙的缺点。本数据集不仅可以用于识别干旱事件的开始和结束日期，还可以用于研究不同时间尺度下的气象、农业、水文和社会经济干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  国家气象科学数据共享服务平台(http://data.cma.cn/)。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  通过日降水量与日潜在蒸散量之差计算日SPEI。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  为保证数据记录的连续性和完整性，选取了427个气象站作为研究对象，剔除了全期缺失数据超过30d的气象站。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SPEI, 多尺度, 干旱, 降水蒸散尺度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138.30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王千锋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王千锋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王千锋. 中国大陆多尺度日SPEI数据集（1961-2018年）. 国家冰川冻土沙漠科学数据中心(http://www.ncdc.ac.cn), 2023. https://cstr.cn/CSTR:11738.11.NCDC.FIGSHARE.DB4154.2023.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 Q, Zeng J, Qi J, Zhang X, Zeng Y, Shui W, Xu Z, Zhang R, Wu X, Cong J. A multi-scale daily SPEI dataset for drought characterization at observation stations over mainland China from 1961 to 2018[J/OL]. Earth Syst. Sci. Data, 2021-02-11, 13(2): 331-341. DOI: 10.5194/essd-13-331-2021.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