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7种高催化性能手性稀土配合物及其催化的7类不对称催化反应-分析数据集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Analytical data for 7 types of chiral organic ligand—rare-earth complexescatalyzed seven types of asymmetric catalytic reactions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试剂品种少、纯度低、依赖进口等突出问题，以国家战略需求为导向，突破高纯度稀土手性稀土有机配合物试剂的制备技术难关和建立高纯稀土试剂定量分析方法后，进一步研究了所制备的高纯手性稀土配合物在科研和生产领域的应用，实现了其催化的7类不对称催化反应，并形成了相应的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不对称催化应用和光学产物纯度分析方法的研究过程。核磁共振、元素分析、手性HPLC、比旋光度数据均在北京化工大学采集。包括7类不对称催化反应的反应条件、产物结构及其表征数据和谱图，具体如下：   1.手性吡啶双噁唑啉铽催化的不对称Nazarov反应（实验步骤、表征数据、核磁和液相色谱图）   2.手性吡啶双噁唑啉铈催化的不对称6π电环化反应（实验步骤、表征数据、核磁和液相色谱图）   3.手性Salen钪催化的氮杂环丙烷与醛不对称(3 + 2)环加成反应（实验步骤、表征数据、核磁和液相色谱图）   4.手性希夫碱三氟甲磺酸钪催化的不对称Michael加成反应（实验步骤、表征数据、核磁和液相色谱图）   5.手性吡啶双噁唑啉镧催化的不对称Diels-Alder环加成反应（实验步骤、表征数据、核磁和液相色谱图）   6.手性希夫碱Salazin 钇催化的不对称aldol反应（实验步骤、表征数据、核磁和液相色谱图）   7.手性酚骨架双脯氨酸酯镧催化的多取代手性环丁烯的合成（实验步骤、表征数据、核磁和液相色谱图）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  基于核磁共振波谱技术，采用Bruker AV Neo 400M液态超导核磁共振谱仪，在合适的氘代试剂中对待测化合物进行1H、13C或19F谱的测试，采用MestReNova进行数据处理，根据波谱峰的化学位移判断化学结构。采用Agilent LC/MSD TOF高分辨质谱仪测定产物的精确分子量，利用Agilent Technologies 1260 Infinity 手性液相色谱仪测量产物的光学纯度（ee值），采用Anton Paar MCP500比旋光仪测定比旋光仪度。相关测定方法均为行业内广泛接受并采用的方法。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  本数据源采用行业内广泛认可、广泛采用的有机化合物分析测试方法。依据JJF1855-2020 《纯度标准物质定值计量技术规范 有机物纯度标准物质等标准规范》的要求进行手性HPLC测试。本资源相关数据采集自北京化工大学合成实验室，时间跨度与整个方法研发周期同步。通过严格规范合成实验过程和反应条件，并通过多人、多次验证，保障数据采集的可靠性和合成过程的标准化。相关数据已通过同行评审，发表在国际知名或一流期刊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高催化性能手性稀土配合物, 7类不对称催化反应, 分析数据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7种高催化性能手性稀土配合物及其催化的7类不对称催化反应-分析数据集.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