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7种高催化性能手性稀土配合物及其催化的7类不对称催化反应-分析数据集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Analytical data for 7 types of chiral organic ligand—rare-earth complexescatalyzed seven types of asymmetric catalytic reactions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试剂品种少、纯度低、依赖进口等突出问题，以国家战略需求为导向，突破高纯度稀土手性稀土有机配合物试剂的制备技术难关和建立高纯稀土试剂定量分析方法后，进一步研究了所制备的高纯手性稀土配合物在科研和生产领域的应用，实现了其催化的7类不对称催化反应，并形成了相应的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不对称催化应用和光学产物纯度分析方法的研究过程。核磁共振、元素分析、手性HPLC、比旋光度数据均在北京化工大学采集。包括7类不对称催化反应的反应条件、产物结构及其表征数据和谱图，具体如下：   1.手性吡啶双噁唑啉铽催化的不对称Nazarov反应（实验步骤、表征数据、核磁和液相色谱图）   2.手性吡啶双噁唑啉铈催化的不对称6π电环化反应（实验步骤、表征数据、核磁和液相色谱图）   3.手性Salen钪催化的氮杂环丙烷与醛不对称(3 + 2)环加成反应（实验步骤、表征数据、核磁和液相色谱图）   4.手性希夫碱三氟甲磺酸钪催化的不对称Michael加成反应（实验步骤、表征数据、核磁和液相色谱图）   5.手性吡啶双噁唑啉镧催化的不对称Diels-Alder环加成反应（实验步骤、表征数据、核磁和液相色谱图）   6.手性希夫碱Salazin 钇催化的不对称aldol反应（实验步骤、表征数据、核磁和液相色谱图）   7.手性酚骨架双脯氨酸酯镧催化的多取代手性环丁烯的合成（实验步骤、表征数据、核磁和液相色谱图）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  基于核磁共振波谱技术，采用Bruker AV Neo 400M液态超导核磁共振谱仪，在合适的氘代试剂中对待测化合物进行1H、13C或19F谱的测试，采用MestReNova进行数据处理，根据波谱峰的化学位移判断化学结构。采用Agilent LC/MSD TOF高分辨质谱仪测定产物的精确分子量，利用Agilent Technologies 1260 Infinity 手性液相色谱仪测量产物的光学纯度（ee值），采用Anton Paar MCP500比旋光仪测定比旋光仪度。相关测定方法均为行业内广泛接受并采用的方法。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  本数据源采用行业内广泛认可、广泛采用的有机化合物分析测试方法。依据JJF1855-2020 《纯度标准物质定值计量技术规范 有机物纯度标准物质等标准规范》的要求进行手性HPLC测试。本资源相关数据采集自北京化工大学合成实验室，时间跨度与整个方法研发周期同步。通过严格规范合成实验过程和反应条件，并通过多人、多次验证，保障数据采集的可靠性和合成过程的标准化。相关数据已通过同行评审，发表在国际知名或一流期刊上。</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高催化性能手性稀土配合物, 7类不对称催化反应, 分析数据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7种高催化性能手性稀土配合物及其催化的7类不对称催化反应-分析数据集. 国家冰川冻土沙漠科学数据中心(http://www.ncdc.ac.cn), 2026. https://cstr.cn/CSTR:11738.11.ncdc.gcxtsj.db7374.2026.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