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黑河综合遥感联合试验：冰沟流域加密观测区EO-1 Hyperion和Landsat TM地面同步观测数据集（2008年3月17日）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EO-1 Hyperion and Landsat TM ground synchronous observation data set in intensive observation area of Binggou basin (March 17,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10.12072/ncdc.NIEER.db1843.2022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  2008年3月17日在冰沟流域加密观测区开展的EO-1 Hyperion和Landsat TM卫星地面同步积雪参数观测，可为机载－星载遥感数据的积雪参数反演和验证提供基本的数据集。   观测内容包括：   1）积雪参数观测，观测变量包括：雪深（尺子）、分层雪深温度（针式温度计）、雪粒径（手持式显微镜）以及卫星过境时同步的雪表面和雪土界面温度（手持式红外温度计），该观测在样方BG-A、BG-E、BG-F、BG-H进行。   2）雪特性分析仪观测，观测变量包括有雪密度、雪复介电常数、雪体积含水量、雪重量含水量等。该观测在样地BG-A、BG-E和BG-H进行，此外还在冰沟寒区水文气象观测站进行了连续25小时的定点观测。   3）积雪光谱观测（由新疆气象局ASD光谱仪测量），观测点位置见GPS记录文件。   4）积雪反照率观测（总辐射表）。   本数据集包括原始数据和预处理数据2个文件夹。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  2008年3月17日在冰沟流域加密观测区开展的EO-1 Hyperion和Landsat TM卫星地面同步积雪参数观测，可为机载－星载遥感数据的积雪参数反演和验证提供基本的数据集。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  观测内容包括：   1）积雪参数观测，观测变量包括：雪深（尺子）、分层雪深温度（针式温度计）、雪粒径（手持式显微镜）以及卫星过境时同步的雪表面和雪土界面温度（手持式红外温度计），该观测在样方BG-A、BG-E、BG-F、BG-H进行。   2）雪特性分析仪观测，观测变量包括有雪密度、雪复介电常数、雪体积含水量、雪重量含水量等。该观测在样地BG-A、BG-E和BG-H进行，此外还在冰沟寒区水文气象观测站进行了连续25小时的定点观测。   3）积雪光谱观测（由新疆气象局ASD光谱仪测量），观测点位置见GPS记录文件。   4）积雪反照率观测（总辐射表）。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2008/03/17-2008/03/18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雪层温度, 雪体积含水量, 雪重量含水量, TM, 雪粒径, 雪深, 雪土界面温度, Hyperion, 雪表面温度, 雪密度, 雪光谱, 雪反照率, 雪复介电常数, 雪特性分析仪, 地面同步观测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冰沟寒区水文气象观测站,  黑河流域,  冰沟流域加密观测区,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白云洁,  盖春梅,  郝晓华,  梁继,  舒乐乐,  王旭峰,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白云洁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白云洁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白云洁,盖春梅,郝晓华,梁继,舒乐乐,王旭峰,马明国. 黑河综合遥感联合试验：冰沟流域加密观测区EO-1 Hyperion和Landsat TM地面同步观测数据集（2008年3月17日）. 国家冰川冻土沙漠科学数据中心(http://www.ncdc.ac.cn), 2022. https://cstr.cn/CSTR:11738.11.ncdc.NIEER.2021.1818.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梁继, 王建, 朱仕杰, 马明国, 秦春, 常存, 王树果, 盖春梅, 曲伟, 任杰. 多尺度卫星雪盖面积获取的对比研究[J]. 遥感技术与应用, 2009, 24, (05): 567-575+549.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