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observation system of meteorological elements gradient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2017.6.8-7.2由于传感器的问题，土壤热通量G2出现错误；2017.8.31-9.11由于采集器的问题，气象部分数据出现错误； 2017.9.19-10.15日由于采集器问题，土壤部分数据出现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2017/01/15-2018/01/14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