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青藏高原冰冻圈综合数据集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Comprehensive data set of Cryosphere in the Qinghai Tibet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10.12072/ncdc.westdc.db3894.2023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本数据集内容： 一、Document(数据集的说明文件) 二、Fgmodel(模型数据) 三、Grid Dem，Hillshade(数字高程和山影) 四、Map(缩略图) 五、Meteoro(气象数据) 1、Snowdpt(积雪深度):（1）数据源雪深观测资料和被动微波资料（2）属性字段：地理编码 气象站编号 气象站名称 制图符号 （3）主要内容积雪深度 2、Precitpt(降水量):(1)数据源青藏高原降水资料(2）属性字段：地理编码 气象站编号 气象站名称 制图符号（3）月平均降水量 3、Temprt(气温):(1)数据源青藏高原气温资料,(2）属性字段：地理编码 气象站编号 气象站名称 制图符号(3)月平均气温 六、QZHIGHW(青藏公路数据) 七、Vecter Alabers、Geo两个文件夹： 1、frozengd(冻土类型图):(1)数据源1:4000000中国冰雪冻土图、1:3000000青藏高原冻土图，(2)属性字段：地理编码 带名 年平均地温(℃) 多年冻土厚度(m) 制图符号,(3)主要地理要素描述：多年冻土、季节冻土 2、hydrogeo(水文地质图):(1)数据源1：4000000中国地质图，(2):地理编码 水文地质分类 水文地质亚类 制图符号,(3)主要地理要素：水文地质现象 3、quadgeo（第四纪地质图):(1)数据源1:2500000中国第四纪地质图，(2)属性字段：地理编码 沉积相 地质年代 沉积类型 制图符号，(3)主要地理要素：第四纪地质类型 4、lake(湖泊图):(1)数据源1:4000000青藏高原地形图，(2)地理编码 类别 制图符号,(3)主要地理要素：湖泊分布 5、stream(水系图):(1)数据源1:4000000青藏高原地形图，(2)主要地理要素：河流分布 5、vegetat（植被数据):(1)数据源1:4000000中国植被图，(2)地理编码 大类 亚类 次亚类 制图符号,(3)主要地理描述：植被类型 6、formap(冻土类型图） 7、Quatgla（古冰川） 8、station(气象站点):(1)数据源青藏高原气象台站坐标资料，(2)区气象台站分布 八、borehole（钻孔数据） 编码 描述 钻孔位置 钻孔柱状图名称 211122001 钻孔1 里程1041KM+200M z1 211122002 钻孔2 里程1041KM+800M z2 数据投影： Projection: Albers False_Easting: 0.000000 False_Northing: 0.000000 Central_Meridian: 90.000000 Standard_Parallel_1: 27.30.000000 Standard_Parallel_2: 37.30.000000 Latitude_Of_Origin: 0.000000 Linear Unit: Meter (1.000000) 数据详细属性请参考文档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矢量，栅格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钻孔, 水文地质, 地质, 湖泊, 冻土类型, 植被, 数字高程, 古冰川, 积雪深度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青藏铁路,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李新. 青藏高原冰冻圈综合数据集. 国家冰川冻土沙漠科学数据中心(http://www.ncdc.ac.cn), 2020. https://cstr.cn/CSTR:11738.11.ncdc.Westdc.2020.660.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