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2000年陕西省1:70万土地覆被数据集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1:700000 land cover data set of Shaanxi Province in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10.12072/ncdc.NIEER.db0078.2020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11738.11.ncdc.nieer.2020.1491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为中国西北地区陕西省2000年的1:70万土地覆被数据。本数据采用一个分层的土地覆被分类系统，分类系统的一级类与IPCC系统保持一致共6类（林地、草地、湿地、耕地、人工表面、其他），二级类采用了由FAO的LCCS生成的具有全球统一代码的38个类型。主要数据源有： 1．2000年代土地利用数据2．与土地利用数据同期陆地卫星精纠正分县假彩色合成影像 3．辅助数据包括1:50万草地资源图（矢量）、1:100万土壤类型图（矢量）、1:100万植被类型图（扫描）等。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主要数据源有： 1．2000年代土地利用数据2．与土地利用数据同期陆地卫星精纠正分县假彩色合成影像 3．辅助数据包括1:50万草地资源图（矢量）、1:100万土壤类型图（矢量）、1:100万植被类型图（扫描）等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基于eCognition软件平台，采用面向对象分类方法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西北地区,  中国西部地区,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105.40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谢家丽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谢家丽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颜长珍,谢家丽. 2000年陕西省1:70万土地覆被数据集. 国家冰川冻土沙漠科学数据中心(http://www.ncdc.ac.cn), 2021. https://cstr.cn/CSTR:11738.11.ncdc.nieer.2020.1491.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