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天山北麓诸河各季节可增加降水数据集（1979-2017年）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sets can be added to the rivers at the northern foot of Tianshan Mountain in each season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天山北麓诸河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天山北麓诸河, 可增加降水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天山北麓诸河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天山北麓诸河各季节可增加降水数据集（1979-2017年）. 国家冰川冻土沙漠科学数据中心(http://www.ncdc.ac.cn), 2022. https://cstr.cn/CSTR:11738.11.ncdc.XBSAQ.db2215.2022.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