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2013年乔戈里峰地区数字高程模型数据集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2013 Digital Elevation Model Dataset for the Chogori Peak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10.12072/ncdc.DIMaC.db0054.2020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乔戈里峰地区，包括乔戈里峰地区冰川及周边区域，利用遥感影像获取的2013年该地区数字高程模型。数据集包含1个波段，主要通过使用搭载合成孔径雷达传感器的平台，同时观测或两次平行的观测，获取地面同一地物目标的复数数据。经过精确配准后对复数图像进行共轭相乘可得到复干涉纹图。利用飞行平台、波束视及基线之间的几何关系，对复干涉纹图中的相位信息进行解缠获取的冰川区数字高程模型。只针对2013年当年冰川表面高程，故不进行补充和完善，采用完全开放共享。数据集包含DEM2013，共1个波段。数据集文件名及波段名称对应如下：数据集文件名：2013年乔戈里峰地区数字高程模型数据集，DEM2013——2013年该地区数字高程模型，单位：米(m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本数据集主要为解译数据，数据主要来源为TerraSAR-X/TanDEM-X微波遥感数据。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使用搭载合成孔径雷达传感器的平台，同时观测或两次平行的观测，获取地面同一地物目标的复数数据。经过精确配准后对复数图像进行共轭相乘可得到复干涉纹图。利用飞行平台、波束视及基线之间的几何关系，对复干涉纹图中的相位信息进行解缠获取的冰川区数字高程模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使用搭载TerraSAR-X和TanDEM-X传感器的平台，同时观测，获取地面同一地物目标的复数数据（包括振幅和相位信息），组成干涉对。经过精确配准后对复数图像进行共轭相乘可得到复干涉纹图。利用飞行平台、波束视及基线之间的几何关系，对复干涉纹图中的相位信息进行解缠，从而得到地面高程信息。其垂直方向的绝对精度优于10 m，相对精度在局部坡度角&gt;20%时达到4 m，&lt;20%时精度达到2 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2013/02/01-2013/02/28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乔戈里峰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567.9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乔戈里峰, 雷达干涉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乔戈里峰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77.06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蒋宗立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 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刘时银,蒋宗立. 2013年乔戈里峰地区数字高程模型数据集. 国家冰川冻土沙漠科学数据中心(http://www.ncdc.ac.cn), 2020. https://cstr.cn/CSTR:11738.11.ncdc.DIMaC.2020.99.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