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Northern Hemisphere Permafrost Dataset (1986-2098)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Monthly average temperature, precipitation, and soil moisture datasets for the five modes participating in the CMIP5 program under HIS, RCP2.6, RCP4.5, and RCP8.5 scenarios. In the HIS scenario, the data length is from 1986 to 2005, while in each RCP scenario, the data length is from 2006 to 2098. The data download website is http://www.ipcc-data.org/sim/gcm_monthly/AR5/Reference-Archive.html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Firstly, interpolate the temperature, precipitation, and soil moisture data of each mode uniformly onto a 1 °× 1 ° grid point. Then use the Kudryavtsev method to calculate the temperature at the depth of freezing and melting. The specific calculation process of Kudryavtsev model is shown in: Anisimov O.A., N.I. Shiklomanov and F.E. Nelson. Global warming and active-layer thickness: results from transient general circulation models. Global and Planetary Change. 15, 61-77 (1997).</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In the process of pattern selection, by comparing the spatiotemporal distribution and correlation coefficient of CMIP5 pattern data with reanalysis data in the northern hemisphere region, five patterns with good applicability in the northern hemisphere, consistent spatiotemporal distribution with reanalysis data, and high correlation were selected to complete the pattern selection process. 2. During the data processing and interpolation process, the data is gradually compared with the original data, and each step is rigorously checked to ensure the accuracy of the data. 3. The estimated permafrost area using this dataset is compared with the IPA observation results, and the spatial distribution is highly similar numerically. The numerical deviation of the permafrost area in the northern hemisphere is less than 3%. Overall, this dataset has good applicability in the Northern Hemisphere and meets the required data quality standards.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Hemisphere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Theme:Northern hemisphere, permafrost,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Time:1986-2098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Hemisphere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Chenghai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Chenghai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Chenghai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Chenghai   . Northern Hemisphere Permafrost Dataset (1986-2098). National Cryosphere Desert Data Center(http://www.ncdc.ac.cn), 2020. https://cstr.cn/CSTR:11738.11.ncdc.CCI.2020.67.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Chenghai, Wu Di, Kong Ying, Li Ruolin, Shi Hongxia. Changes of Soil Thermal and Hydraulic Regimes in Northern Hemisphere Permafrost Regions over the 21st Century[J]. Arctic, Antarctic, and Alpine Research, 2017, 49, (2).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