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乌拉特荒漠草原研究站气象数据集（2018年6月-2020年12月）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set of Ulat Desert Grassland Research Station (June 2018 December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10.12072/ncdc.UratS.db1923.2022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11738.11.ncdc.UratS.db1923.2022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  本数据收集自乌拉特荒漠草原研究站（简称乌拉特站 http://urat.casnw.net/ ），位于内蒙古巴彦淖尔市乌拉特后旗潮格温都尔镇，东经106°58′ ，北纬41°25′，海拔1720 m，距离乌拉特后旗县城40公里。本数据集时间戳范围是2018年6月1日-2020年12月31日。   荒漠环境梯度观测系统主要用于观测如下测量指标：空气温度、空气湿度、风速、风向、紫外辐射、光合有效辐射、雪深、固液态降水、大气压、地表温度等气象环境要素，土壤温度水分电导率、土壤热通量、土壤水势和土壤CO2浓度等土壤环境要素，水位、水体电导率、水温和pH值等水文环境要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  数据采集自荒漠环境梯度观测系统（ 型号：CS120A，Campbell Scientific Inc.美国 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  本数据收集自乌拉特荒漠草原研究站，数据由荒漠环境梯度观测系统（ 型号：CS120A Campbe11 Scientific Inc.美国 ）采集得到，采集完成后导出整理成excel格式的数据，数据采集时间范围为2018年6月1日-2020年12月31日。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  数据准确，达到精度要求。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2018/06/01-2020/12/31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内蒙古自治区,巴彦淖尔市乌拉特后旗,乌拉特荒漠草原研究站实验样地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1610.0m-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1720.0m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0-20米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荒漠草原, 气温, 风速, 降水,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乌拉特后旗,  荒漠草原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马旭君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马旭君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马旭君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马旭君. 乌拉特荒漠草原研究站气象数据集（2018年6月-2020年12月）. 国家冰川冻土沙漠科学数据中心(http://www.ncdc.ac.cn), 2022. https://cstr.cn/CSTR:11738.11.ncdc.UratS.db1923.2022.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