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Arctic snow cover daily dataset from 1980 to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10.12072/ncdc.arctic-change.db7143.2026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11738.11.NCDC.ARCTIC-CHANGE.DB7143.2026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Snow</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  Before February 24, 2000: Data are sourced from Advanced Very High Resolution Radiometer (AVHRR) imagery on NOAA satellites, generating snow cover fraction (SCFG) through radiometric calibration, cloud detection, and snow identification algorithms. From February 24, 2000, onward: Data are sourced from Moderate Resolution Imaging Spectroradiometer (MODIS) imagery on NASA’s Terra satellite, producing 500m-resolution snow cover fraction using the Normalized Difference Snow Index (NDSI) and quality control measures. Post-processing: The dataset is resampled to a uniform 500m spatial resolution using nearest-neighbor interpolation to ensure spatial consistency; snow cover fraction (SCF) is classified with SCF≥40% as snow-covered (value=1), SCF</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  Before February 24, 2000: Data are sourced from Advanced Very High Resolution Radiometer (AVHRR) imagery on NOAA satellites, generating snow cover fraction (SCFG) through radiometric calibration, cloud detection, and snow identification algorithms. From February 24, 2000, onward: Data are sourced from Moderate Resolution Imaging Spectroradiometer (MODIS) imagery on NASA’s Terra satellite, producing 500m-resolution snow cover fraction using the Normalized Difference Snow Index (NDSI) and quality control measures. Post-processing: The dataset is resampled to a uniform 500m spatial resolution using nearest-neighbor interpolation to ensure spatial consistency; snow cover fraction (SCF) is classified with SCF≥40% as snow-covered (value=1), SCF</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time:1980/01/01-2024/12/31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place:North of 66° 34′N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size:1.1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Theme:Arctic, Cryosphere, Snow Cover, 500m</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Time:1980-2024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Place:Arctic,  North of 66° 34′N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66.55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Tonghua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author:WU Tonghua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manager:WU Tonghua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number:2020YFA0608501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Tonghua. Arctic snow cover daily dataset from 1980 to 2024. National Cryosphere Desert Data Center(http://www.ncdc.ac.cn), 2026. https://cstr.cn/CSTR:11738.11.NCDC.ARCTIC-CHANGE.DB7143.2026.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