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基于热带降水测量卫星（TRMM）降水雷达、可见光红外扫描仪及微波成像仪观测数据生成的雨团新数据集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new dataset of rain cell generated from observations of the Tropical Rainfall Measuring Mission (TRMM) precipitation radar and visible and infrared scanner and microwave imager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10.5281/zenodo.8352587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11738.11.NCDC.ZENODO.DB6960.2025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  本数据集包含轨道级数据，空间分辨率为 5 千米，垂直分辨率为 0.25 千米。其通过在降水雷达（PR）像素分辨率下融合热带降水测量卫星（TRMM）的 PR、可见光红外扫描仪（VIRS）及微波成像仪（TMI）观测数据，并结合雨团识别流程生成。该数据集可提供近地表雨强、雨强廓线、降水反射率因子廓线、可见光红外信号及微波信号等信息，为深入研究雨团结构特征提供了重要的新数据，同时为降水机制相关研究提供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  数据来源于Zenodo网站（https://zenodo.org/records/8352587）。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  该数据集是通过合并 TRMM PR、VIRS 和 TMI 以 PR 像素分辨率进行的测量，并结合雨团识别而生成的。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1999/06/03-2003/06/14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131.1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雨团, 降水雷达, 降水机制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天气学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1999 2000 2001 2002 2003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傅云飞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傅云飞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傅云飞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傅云飞. 基于热带降水测量卫星（TRMM）降水雷达、可见光红外扫描仪及微波成像仪观测数据生成的雨团新数据集. 国家冰川冻土沙漠科学数据中心(http://www.ncdc.ac.cn), 2025. https://cstr.cn/CSTR:11738.11.NCDC.ZENODO.DB6960.2025.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Wu Zhenhao, Fu Yunfei, Zhang Peng, Gu Songyan, Chen Lin. A new dataset of rain cells generated from observations of the Tropical Rainfall Measuring Mission (TRMM) precipitation radar and visible and infrared scanner and microwave imager[J]. Earth System Science Data Discussions, 2024,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