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基于热带降水测量卫星（TRMM）降水雷达、可见光红外扫描仪及微波成像仪观测数据生成的雨团新数据集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new dataset of rain cell generated from observations of the Tropical Rainfall Measuring Mission (TRMM) precipitation radar and visible and infrared scanner and microwave imager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10.5281/zenodo.8352587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11738.11.NCDC.ZENODO.DB6960.2025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  本数据集包含轨道级数据，空间分辨率为 5 千米，垂直分辨率为 0.25 千米。其通过在降水雷达（PR）像素分辨率下融合热带降水测量卫星（TRMM）的 PR、可见光红外扫描仪（VIRS）及微波成像仪（TMI）观测数据，并结合雨团识别流程生成。该数据集可提供近地表雨强、雨强廓线、降水反射率因子廓线、可见光红外信号及微波信号等信息，为深入研究雨团结构特征提供了重要的新数据，同时为降水机制相关研究提供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  数据来源于Zenodo网站（https://zenodo.org/records/8352587）。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  该数据集是通过合并 TRMM PR、VIRS 和 TMI 以 PR 像素分辨率进行的测量，并结合雨团识别而生成的。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1999/06/03-2003/06/14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131.1 MiB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雨团, 降水雷达, 降水机制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天气学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1999 2000 2001 2002 2003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傅云飞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傅云飞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傅云飞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傅云飞. 基于热带降水测量卫星（TRMM）降水雷达、可见光红外扫描仪及微波成像仪观测数据生成的雨团新数据集. 国家冰川冻土沙漠科学数据中心(http://www.ncdc.ac.cn), 2025. https://cstr.cn/CSTR:11738.11.NCDC.ZENODO.DB6960.2025.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Wu Zhenhao, Fu Yunfei, Zhang Peng, Gu Songyan, Chen Lin. A new dataset of rain cells generated from observations of the Tropical Rainfall Measuring Mission (TRMM) precipitation radar and visible and infrared scanner and microwave imager[J]. Earth System Science Data Discussions, 2024, 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