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2010年天山科其喀尔冰川末端水文断面数据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 hydrological section data of the glacier end in keqihar, Tianshan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本数据集为2010年天山科其喀尔冰川末端水文断面径流观测资料，坐标：N 41°42′，E 080°10′；海拔高度：2974 m；径流量的计算是通过压力式水位传感器、超声波水位传感器、人工水池读数等途径获得连续水位变化资料，利用不定期流量测量获得水位-流量关系曲线获得连续流量变化数据。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水文断面,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2010年天山科其喀尔冰川末端水文断面数据. 国家冰川冻土沙漠科学数据中心(http://www.ncdc.ac.cn), 2021. https://cstr.cn/CSTR:11738.11.ncdc.nieer.2020.1247.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