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MODIS ground synchronous observation data set in intensive observation area of Binggou basin (March 14,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10.12072/ncdc.NIEER.db1848.2022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MODIS ground synchronous observation was carried out in the intensive observation area of Binggou basin on March 14, 2008. The main purpose is to provide the verification data set of MODIS data snow cover area mapping and snow surface temperature inversion. Observation contents include: 1) Snow parameter observation. The observed variables include synchronous temperature of snow surface and snow soil interface, surface temperature (handheld infrared thermometer), snow stratification temperature (needle thermometer), snow depth, snow density (ruler and snow shovel) and snow particle size (handheld microscope) and satellite synchronous snow surface temperature. 2) Snow albedo observation (total radiometer) was conducted at bg-a sample plot from 11:10 to 13:24 Beijing time (BJT) on March 14, 2008. 3) Snow spectrum observation (measured by ASD field spectrometer of Xinjiang Meteorological Bureau), MODIS transit time is carried out in bg-a and bg-i sample plots respectively. The dataset includes two folders: original data and preprocessed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MODIS ground synchronous observation was carried out in the intensive observation area of Binggou basin on March 14, 2008. The main purpose is to provide the verification data set of MODIS data snow cover area mapping and snow surface temperature inversion.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contents include:   1) Snow parameter observation. The observed variables include synchronous temperature of snow surface and snow soil interface, surface temperature (handheld infrared thermometer), snow stratification temperature (needle thermometer), snow depth, snow density (ruler and snow shovel) and snow particle size (handheld microscope) and satellite synchronous snow surface temperature.   2) Snow albedo observation (total radiometer) was conducted at bg-a sample plot from 11:10 to 13:24 Beijing time (BJT) on March 14, 2008.   3) Snow spectrum observation (measured by ASD field spectrometer of Xinjiang Meteorological Bureau), MODIS transit time is carried out in bg-a and bg-i sample plots respectively.</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time:2008/03/14-2008/03/15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size:330.5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 snow is deep, MODIS, Snow density, Snow surface temperature, Snow spectrum, Snow grain size, Snow albedo, Snow layer temperature, Ground synchronous observation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Dadongshushan pass,  Hydrological test area in upper cold region,  Intensive observation area in Binggou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contributors:Bai Yunjie,  GAI Chunmei,  LI Hongyi,  Liang Ji,  Shu Lele,  Wang Xufeng,  Ma mingguo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author:DaiLiyun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manager:DaiLiyun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Bai Yunjie, GAI Chunmei, LI Hongyi, Liang Ji, Shu Lele, Wang Xufeng, Ma mingguo. Heihe River Integrated Remote Sensing joint experiment: MODIS ground synchronous observation data set in intensive observation area of Binggou basin (March 14, 2008). National Cryosphere Desert Data Center(http://www.ncdc.ac.cn), 2022. https://cstr.cn/CSTR:11738.11.ncdc.NIEER.2021.1824.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