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黑河生态水文遥感试验：黑河流域中游箱式法土壤呼吸观测数据集（2012年）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Remote sensing experiment of Heihe Ecological Hydrology: the box soil respiration observation data set in the middle reaches of Heihe River Basin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10.12072/ncdc.nieer.db3530.2023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11738.11.ncdc.NIEER.2021.1942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  在2012年中游航空遥感试验开展期间，在中游的不同下垫面进行了“密闭箱-气相色谱法”测量土壤呼吸，选取了农田、果园、湿地、荒漠、戈壁、沙漠6个不同的下垫面进行测量。   观测仪器：   中科院寒区旱区环境与工程研究所同化箱。   测量方式：   同化箱由两部分组成：底座和箱体。底座采用PVC材料制成，下端埋于土壤中。箱体部分是由不锈钢制的立方体，一边开口。测量时将箱体盖在底座上，利用注射器抽取箱内的气体样品，将抽取的气体注射到气体采样袋中，运回实验室分析CO2的浓度，在中科院植物所利用气相色谱法进行测量。根据浓度的变化来计算土壤呼吸速率。每个测量点设3个重复。在盖上箱子密封5分钟后开始采第1次样，然后每间隔10分钟采一次样，总共采4次。   数据内容：   数据内容包含头文件信息和每10天1次的3次重复观测结果及平均数。   观测地点：   戈壁（EC19）、湿地（EC22）、荒漠（EC21）、沙漠（EC20）、果园（EC17）、玉米（EC15）   观测时间：   2012-6-16；2012-6-28；2012-7-9；2012-7-18；2012-7-30；2012-8-11；2012-8-21；2012-9-2；2012-9-13；2012-9-22。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  数据内容包含头文件信息和每10天1次的3次重复观测结果及平均数。地点戈壁（EC19）、湿地（EC22）、荒漠（EC21）、沙漠（EC20）、果园（EC17）、玉米（EC15）。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同化箱由两部分组成：底座和箱体。底座采用PVC材料制成，下端埋于土壤中。箱体部分是由不锈钢制的立方体，一边开口。测量时将箱体盖在底座上，利用注射器抽取箱内的气体样品，将抽取的气体注射到气体采样袋中，运回实验室分析CO2的浓度，在中科院植物所利用气相色谱法进行测量。根据浓度的变化来计算土壤呼吸速率。每个测量点设3个重复。在盖上箱子密封5分钟后开始采第1次样，然后每间隔10分钟采一次样，总共采4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2012/06/16-2012/09/22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黑河流域中游,中游人工绿洲试验区,通量观测矩阵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94.2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土壤呼吸, 箱式法, 土壤监测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通量观测矩阵,  黑河流域,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  王旭峰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王旭峰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马明国,王旭峰. 黑河生态水文遥感试验：黑河流域中游箱式法土壤呼吸观测数据集（2012年）. 国家冰川冻土沙漠科学数据中心(http://www.ncdc.ac.cn), 2021. https://cstr.cn/CSTR:11738.11.ncdc.NIEER.2021.1942.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 Li, Shaomin Liu, Qin Xiao, Mingguo Ma, Rui Jin, Tao Che, Weizhen Wang, Xiaoli Hu, Ziwei Xu, Jianguang Wen, Liangxu Wang. A multiscale dataset for understanding complex eco-hydrological processes in a heterogeneous oasis system.[J]. Scientific data, 2017, 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