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dongzhuanggou (non governance) in Nanxiaohegou watershed of Loess Plateau Gully Region from 1954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dongzhuanggou (non governance) in Nanxiaohegou watershed of Loess Plateau Gully Region from 1954 to 1980. Dongzhuanggou (non treatment ditch) is a small branch ditch in Nanxiaohegou watershed. The drainage area of dongzhuanggou is 1.15km2 from 2011 to 2014 and 1.12km2 after 2015. Dongzhuanggou remains in its original state. This data set mainly includes precipitation observation data of dongzhuanggou rainfall station and runoff and sediment observation data of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the precipitation observation instruments include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used to supplement. Observation of runoff and sediment: (1) water level observation: the water gauge is set in the middle of the weir channel, and the flood observation in flood season and non flood season is the same. In flood period or period of rapid water level change, under the premise of controlling the water level at the important turning points of rise and fall, peak top, leveling and other water level fluctuation, the measurement times are roughly evenly arranged according to the water level change, with no less than 3 times near the peak and no less than 11 times at a single peak It is required to observe every peak, valley and complete water level change process from 30min to 1.0h after leveling. (2) Sediment Observation: the principle of sediment sampling times in flood period is to control the change process of sediment concentration. When the water and sediment peaks are inconsistent and the sediment concentration changes sharply, the measurement times need to be increased appropriately. Generally, water samples are collected at the flow measuring section, and the horizontal sampler is used for sampling. During the period of clear water, no water sample is taken. The water sample is treated by displacement method. A calibrated 500ml pycnometer is used. An analytical balance with an accuracy of 1 / 1000g is used. The minimum sand weight is not less than 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sediment concentration, average discharge, average sediment transport rate, runoff depth,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watershed,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dongzhuanggou (non governance) in Nanxiaohegou watershed of Loess Plateau Gully Region from 1954 to 1980. National Cryosphere Desert Data Center(http://www.ncdc.ac.cn), 2020. https://cstr.cn/CSTR:11738.11.ncdc.HWXFZhan.2020.101.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