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黑河综合遥感联合试验：扁都口加密观测区地表粗糙度数据集（2008年）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surface roughness data set of biandukou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扁都口加密观测区各样带和样点中各采样点的粗糙度测量原始照片，及表面高度标准离差（cm）和相关长度（cm）的计算结果。每个采样点均按照南北向和东西向分别测量1次，粗糙度板长110cm，测量点间距1cm。粗糙度数据通过数码照相采集，然后在ArcView软件下，对照片中每根辐条的顶端以及板子的四角做手工数字化采样，获得其图像坐标值，经过几何校正后，计算得到每根辐条的高度，然后按公式计算表面高度标准离差和表面相关长度。其计算公式见《微波遥感》第二卷234-236页。   粗糙度数据中首先是样点名称，之后数据正文包括4列（编号、文件名、标准离差、相关长度）。每一个文件名，即txt文件对应一张采样照片，标准离差（cm）与相关长度（cm）即代表了粗糙度。之后是每张照片中101根辐条的长度，属于中间结果，用以检查校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粗糙度数据中首先是样点名称，之后数据正文包括4列（编号、文件名、标准离差、相关长度）。每一个文件名，即txt文件对应一张采样照片，标准离差（cm）与相关长度（cm）即代表了粗糙度。之后是每张照片中101根辐条的长度，属于中间结果，用以检查校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每个采样点均按照南北向和东西向分别测量1次，粗糙度板长110cm，测量点间距1cm。粗糙度数据通过数码照相采集，然后在ArcView软件下，对照片中每根辐条的顶端以及板子的四角做手工数字化采样，获得其图像坐标值，经过几何校正后，计算得到每根辐条的高度，然后按公式计算表面高度标准离差和表面相关长度。其计算公式见《微波遥感》第二卷234-236页。</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2008/03/12-2008/03/13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相关长度, 地表粗糙度, 表面高度标准离差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扁都口加密观测区,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王建,  王旭峰,  赵天杰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赵少杰,王建,王旭峰,赵天杰. 黑河综合遥感联合试验：扁都口加密观测区地表粗糙度数据集（2008年）. 国家冰川冻土沙漠科学数据中心(http://www.ncdc.ac.cn), 2022. https://cstr.cn/CSTR:11738.11.ncdc.NIEER.2021.1740.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